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26" w:rsidRDefault="009D2426" w:rsidP="009D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426">
        <w:rPr>
          <w:rFonts w:ascii="Times New Roman" w:hAnsi="Times New Roman" w:cs="Times New Roman"/>
          <w:sz w:val="28"/>
          <w:szCs w:val="28"/>
        </w:rPr>
        <w:t>Информация о рассчитываемой за календарный год среднемесячной заработной плате руководителей, их заместителей</w:t>
      </w:r>
      <w:r w:rsidR="00E53690">
        <w:rPr>
          <w:rFonts w:ascii="Times New Roman" w:hAnsi="Times New Roman" w:cs="Times New Roman"/>
          <w:sz w:val="28"/>
          <w:szCs w:val="28"/>
        </w:rPr>
        <w:t xml:space="preserve"> и главных бухгалтеров </w:t>
      </w:r>
      <w:r w:rsidR="00440C57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Астраханской области</w:t>
      </w:r>
      <w:r w:rsidRPr="009D2426">
        <w:rPr>
          <w:rFonts w:ascii="Times New Roman" w:hAnsi="Times New Roman" w:cs="Times New Roman"/>
          <w:sz w:val="28"/>
          <w:szCs w:val="28"/>
        </w:rPr>
        <w:t xml:space="preserve"> </w:t>
      </w:r>
      <w:r w:rsidR="001C76D6">
        <w:rPr>
          <w:rFonts w:ascii="Times New Roman" w:hAnsi="Times New Roman" w:cs="Times New Roman"/>
          <w:sz w:val="28"/>
          <w:szCs w:val="28"/>
        </w:rPr>
        <w:t>за 2018</w:t>
      </w:r>
      <w:r w:rsidR="00440C5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page" w:horzAnchor="margin" w:tblpY="2011"/>
        <w:tblW w:w="9731" w:type="dxa"/>
        <w:tblLook w:val="04A0"/>
      </w:tblPr>
      <w:tblGrid>
        <w:gridCol w:w="2392"/>
        <w:gridCol w:w="2393"/>
        <w:gridCol w:w="2553"/>
        <w:gridCol w:w="2393"/>
      </w:tblGrid>
      <w:tr w:rsidR="00B20AA9" w:rsidTr="00B20AA9">
        <w:tc>
          <w:tcPr>
            <w:tcW w:w="2392" w:type="dxa"/>
            <w:vAlign w:val="center"/>
          </w:tcPr>
          <w:p w:rsidR="00B20AA9" w:rsidRPr="00B20AA9" w:rsidRDefault="00B20AA9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93" w:type="dxa"/>
            <w:vAlign w:val="center"/>
          </w:tcPr>
          <w:p w:rsidR="00B20AA9" w:rsidRPr="00B20AA9" w:rsidRDefault="00B20AA9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3" w:type="dxa"/>
            <w:vAlign w:val="center"/>
          </w:tcPr>
          <w:p w:rsidR="00B20AA9" w:rsidRPr="00B20AA9" w:rsidRDefault="00B20AA9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B20AA9" w:rsidRPr="00B20AA9" w:rsidRDefault="00B20AA9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</w:t>
            </w:r>
          </w:p>
        </w:tc>
      </w:tr>
      <w:tr w:rsidR="00B20AA9" w:rsidRPr="00B20AA9" w:rsidTr="00B20AA9">
        <w:tc>
          <w:tcPr>
            <w:tcW w:w="2392" w:type="dxa"/>
          </w:tcPr>
          <w:p w:rsidR="00B20AA9" w:rsidRPr="00B20AA9" w:rsidRDefault="00B20AA9" w:rsidP="00B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 казённое учреждение Астраханской области «Центр социальной поддержки населения </w:t>
            </w:r>
            <w:proofErr w:type="spellStart"/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B20AA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393" w:type="dxa"/>
            <w:vAlign w:val="center"/>
          </w:tcPr>
          <w:p w:rsidR="00B20AA9" w:rsidRPr="00B20AA9" w:rsidRDefault="00B20AA9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Ламанова</w:t>
            </w:r>
            <w:proofErr w:type="spellEnd"/>
          </w:p>
          <w:p w:rsidR="00B20AA9" w:rsidRPr="00B20AA9" w:rsidRDefault="00B20AA9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B20AA9" w:rsidRPr="00B20AA9" w:rsidRDefault="00B20AA9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Зиновьевна</w:t>
            </w:r>
          </w:p>
        </w:tc>
        <w:tc>
          <w:tcPr>
            <w:tcW w:w="2553" w:type="dxa"/>
            <w:vAlign w:val="center"/>
          </w:tcPr>
          <w:p w:rsidR="00B20AA9" w:rsidRPr="00B20AA9" w:rsidRDefault="00B20AA9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  <w:vAlign w:val="center"/>
          </w:tcPr>
          <w:p w:rsidR="00B20AA9" w:rsidRPr="00B20AA9" w:rsidRDefault="00B20AA9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48583,33 руб.</w:t>
            </w:r>
          </w:p>
        </w:tc>
      </w:tr>
      <w:tr w:rsidR="00B20AA9" w:rsidRPr="00B20AA9" w:rsidTr="00B20AA9">
        <w:tc>
          <w:tcPr>
            <w:tcW w:w="2392" w:type="dxa"/>
          </w:tcPr>
          <w:p w:rsidR="00B20AA9" w:rsidRPr="00B20AA9" w:rsidRDefault="00B20AA9" w:rsidP="00B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казённое учреждение Астраханской области «Центр социальной поддержки населения </w:t>
            </w:r>
            <w:proofErr w:type="spellStart"/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B20AA9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2393" w:type="dxa"/>
            <w:vAlign w:val="center"/>
          </w:tcPr>
          <w:p w:rsidR="00B20AA9" w:rsidRPr="00B20AA9" w:rsidRDefault="00B20AA9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Кондратенко</w:t>
            </w:r>
          </w:p>
          <w:p w:rsidR="00B20AA9" w:rsidRPr="00B20AA9" w:rsidRDefault="00B20AA9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B20AA9" w:rsidRPr="00B20AA9" w:rsidRDefault="00B20AA9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53" w:type="dxa"/>
            <w:vAlign w:val="center"/>
          </w:tcPr>
          <w:p w:rsidR="00B20AA9" w:rsidRPr="00B20AA9" w:rsidRDefault="00B20AA9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  <w:vAlign w:val="center"/>
          </w:tcPr>
          <w:p w:rsidR="00B20AA9" w:rsidRPr="00B20AA9" w:rsidRDefault="00B20AA9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46516,67  руб.</w:t>
            </w:r>
          </w:p>
        </w:tc>
      </w:tr>
      <w:tr w:rsidR="00B20AA9" w:rsidRPr="00B20AA9" w:rsidTr="00B20AA9">
        <w:trPr>
          <w:trHeight w:val="3325"/>
        </w:trPr>
        <w:tc>
          <w:tcPr>
            <w:tcW w:w="2392" w:type="dxa"/>
          </w:tcPr>
          <w:p w:rsidR="00B20AA9" w:rsidRPr="00B20AA9" w:rsidRDefault="00B20AA9" w:rsidP="00B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казённое учреждение Астраханской области «Центр социальной поддержки населения </w:t>
            </w:r>
            <w:proofErr w:type="spellStart"/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B20AA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393" w:type="dxa"/>
            <w:vAlign w:val="center"/>
          </w:tcPr>
          <w:p w:rsidR="00B20AA9" w:rsidRPr="00B20AA9" w:rsidRDefault="00B20AA9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Ясинская</w:t>
            </w:r>
          </w:p>
          <w:p w:rsidR="00B20AA9" w:rsidRPr="00B20AA9" w:rsidRDefault="00B20AA9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B20AA9" w:rsidRPr="00B20AA9" w:rsidRDefault="00B20AA9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53" w:type="dxa"/>
            <w:vAlign w:val="center"/>
          </w:tcPr>
          <w:p w:rsidR="00B20AA9" w:rsidRPr="00B20AA9" w:rsidRDefault="00B20AA9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начальник отдела - главный бухгалтер</w:t>
            </w:r>
          </w:p>
        </w:tc>
        <w:tc>
          <w:tcPr>
            <w:tcW w:w="2393" w:type="dxa"/>
            <w:vAlign w:val="center"/>
          </w:tcPr>
          <w:p w:rsidR="00B20AA9" w:rsidRPr="00B20AA9" w:rsidRDefault="00B20AA9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33244,44 руб.</w:t>
            </w:r>
          </w:p>
          <w:p w:rsidR="00B20AA9" w:rsidRPr="00B20AA9" w:rsidRDefault="00B20AA9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4B3B0B">
              <w:rPr>
                <w:rFonts w:ascii="Times New Roman" w:hAnsi="Times New Roman" w:cs="Times New Roman"/>
                <w:sz w:val="24"/>
                <w:szCs w:val="24"/>
              </w:rPr>
              <w:t xml:space="preserve"> 08.08. по 31.12.)</w:t>
            </w:r>
          </w:p>
        </w:tc>
      </w:tr>
      <w:tr w:rsidR="00B20AA9" w:rsidRPr="00B20AA9" w:rsidTr="00402B00">
        <w:trPr>
          <w:trHeight w:val="2894"/>
        </w:trPr>
        <w:tc>
          <w:tcPr>
            <w:tcW w:w="2392" w:type="dxa"/>
          </w:tcPr>
          <w:p w:rsidR="00B20AA9" w:rsidRPr="00B20AA9" w:rsidRDefault="00B20AA9" w:rsidP="00B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 казённое учреждение Астраханской области «Центр социальной поддержки населения </w:t>
            </w:r>
            <w:proofErr w:type="spellStart"/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B20AA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393" w:type="dxa"/>
            <w:vAlign w:val="center"/>
          </w:tcPr>
          <w:p w:rsidR="00B20AA9" w:rsidRDefault="004B3B0B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 </w:t>
            </w:r>
          </w:p>
          <w:p w:rsidR="004B3B0B" w:rsidRDefault="004B3B0B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</w:p>
          <w:p w:rsidR="004B3B0B" w:rsidRPr="004B3B0B" w:rsidRDefault="004B3B0B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0B">
              <w:rPr>
                <w:rFonts w:ascii="Times New Roman" w:hAnsi="Times New Roman" w:cs="Times New Roman"/>
                <w:sz w:val="24"/>
                <w:szCs w:val="24"/>
              </w:rPr>
              <w:t>Ахметжановна</w:t>
            </w:r>
            <w:proofErr w:type="spellEnd"/>
            <w:r w:rsidRPr="004B3B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3B0B" w:rsidRPr="00B20AA9" w:rsidRDefault="004B3B0B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402B00" w:rsidRDefault="00402B00" w:rsidP="0040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00" w:rsidRDefault="00402B00" w:rsidP="0040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00" w:rsidRDefault="00402B00" w:rsidP="0040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00" w:rsidRDefault="004B3B0B" w:rsidP="0040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начальник отдела - главный бухгалтер</w:t>
            </w:r>
          </w:p>
          <w:p w:rsidR="00402B00" w:rsidRDefault="00402B00" w:rsidP="0040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00" w:rsidRPr="00402B00" w:rsidRDefault="00402B00" w:rsidP="0040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00" w:rsidRPr="00402B00" w:rsidRDefault="00402B00" w:rsidP="0040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00" w:rsidRDefault="00402B00" w:rsidP="0040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A9" w:rsidRPr="00402B00" w:rsidRDefault="00B20AA9" w:rsidP="0040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20AA9" w:rsidRDefault="004B3B0B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50527,78 руб.</w:t>
            </w:r>
          </w:p>
          <w:p w:rsidR="004B3B0B" w:rsidRPr="00B20AA9" w:rsidRDefault="004B3B0B" w:rsidP="00B2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01.01. по 11.03.)</w:t>
            </w:r>
          </w:p>
        </w:tc>
      </w:tr>
    </w:tbl>
    <w:p w:rsidR="006416A2" w:rsidRPr="00B20AA9" w:rsidRDefault="006416A2" w:rsidP="009D242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416A2" w:rsidRPr="00B20AA9" w:rsidSect="00B20AA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2426"/>
    <w:rsid w:val="000D64C1"/>
    <w:rsid w:val="001950C7"/>
    <w:rsid w:val="001B7D77"/>
    <w:rsid w:val="001C76D6"/>
    <w:rsid w:val="001F1213"/>
    <w:rsid w:val="003F2607"/>
    <w:rsid w:val="00402B00"/>
    <w:rsid w:val="00440C57"/>
    <w:rsid w:val="004B3B0B"/>
    <w:rsid w:val="006416A2"/>
    <w:rsid w:val="0066545F"/>
    <w:rsid w:val="009D2426"/>
    <w:rsid w:val="00A101E3"/>
    <w:rsid w:val="00A85B64"/>
    <w:rsid w:val="00B20AA9"/>
    <w:rsid w:val="00CD074A"/>
    <w:rsid w:val="00E53690"/>
    <w:rsid w:val="00ED0CD9"/>
    <w:rsid w:val="00F9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1</cp:lastModifiedBy>
  <cp:revision>9</cp:revision>
  <cp:lastPrinted>2019-03-19T11:04:00Z</cp:lastPrinted>
  <dcterms:created xsi:type="dcterms:W3CDTF">2018-04-16T05:44:00Z</dcterms:created>
  <dcterms:modified xsi:type="dcterms:W3CDTF">2019-03-19T11:06:00Z</dcterms:modified>
</cp:coreProperties>
</file>